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79483" w14:textId="77777777" w:rsidR="00EB2549" w:rsidRDefault="00EB2549" w:rsidP="00EB2549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  <w:bookmarkStart w:id="0" w:name="OLE_LINK4"/>
      <w:r w:rsidRPr="00CA2A6F">
        <w:rPr>
          <w:rFonts w:ascii="黑体" w:eastAsia="黑体" w:hAnsi="黑体" w:cs="宋体" w:hint="eastAsia"/>
          <w:color w:val="000000" w:themeColor="text1"/>
          <w:sz w:val="32"/>
          <w:szCs w:val="32"/>
        </w:rPr>
        <w:t>附件</w:t>
      </w:r>
    </w:p>
    <w:p w14:paraId="32E94B58" w14:textId="77777777" w:rsidR="00EB2549" w:rsidRPr="00CA2A6F" w:rsidRDefault="00EB2549" w:rsidP="00EB2549">
      <w:pPr>
        <w:pStyle w:val="23"/>
        <w:spacing w:line="560" w:lineRule="exact"/>
        <w:ind w:firstLine="640"/>
      </w:pPr>
    </w:p>
    <w:p w14:paraId="3AFC3C12" w14:textId="77777777" w:rsidR="00EB2549" w:rsidRPr="00395AA6" w:rsidRDefault="00EB2549" w:rsidP="00EB2549">
      <w:pPr>
        <w:spacing w:line="560" w:lineRule="exact"/>
        <w:jc w:val="center"/>
        <w:rPr>
          <w:rFonts w:ascii="方正小标宋简体" w:eastAsia="方正小标宋简体" w:hAnsi="仿宋" w:cs="宋体" w:hint="eastAsia"/>
          <w:b/>
          <w:color w:val="000000" w:themeColor="text1"/>
          <w:sz w:val="44"/>
          <w:szCs w:val="44"/>
        </w:rPr>
      </w:pPr>
      <w:r w:rsidRPr="00395AA6">
        <w:rPr>
          <w:rFonts w:ascii="方正小标宋简体" w:eastAsia="方正小标宋简体" w:hAnsi="仿宋" w:cs="宋体" w:hint="eastAsia"/>
          <w:b/>
          <w:color w:val="000000" w:themeColor="text1"/>
          <w:sz w:val="44"/>
          <w:szCs w:val="44"/>
        </w:rPr>
        <w:t>中国科学技术大学医院法律顾问服务项目报价一览表</w:t>
      </w:r>
    </w:p>
    <w:bookmarkEnd w:id="0"/>
    <w:p w14:paraId="799954DA" w14:textId="77777777" w:rsidR="00EB2549" w:rsidRDefault="00EB2549" w:rsidP="00EB2549">
      <w:pPr>
        <w:spacing w:line="560" w:lineRule="exact"/>
        <w:rPr>
          <w:rFonts w:ascii="仿宋" w:eastAsia="仿宋" w:hAnsi="仿宋" w:cs="宋体" w:hint="eastAsia"/>
          <w:color w:val="000000" w:themeColor="text1"/>
          <w:sz w:val="32"/>
          <w:szCs w:val="32"/>
        </w:rPr>
      </w:pPr>
    </w:p>
    <w:p w14:paraId="0A5938FE" w14:textId="77777777" w:rsidR="00EB2549" w:rsidRDefault="00EB2549" w:rsidP="00EB2549">
      <w:pPr>
        <w:spacing w:line="560" w:lineRule="exact"/>
        <w:ind w:firstLineChars="200" w:firstLine="640"/>
        <w:rPr>
          <w:rFonts w:ascii="仿宋" w:eastAsia="仿宋" w:hAnsi="仿宋" w:cs="宋体" w:hint="eastAsia"/>
          <w:color w:val="000000" w:themeColor="text1"/>
          <w:sz w:val="32"/>
          <w:szCs w:val="32"/>
        </w:rPr>
      </w:pPr>
      <w:r w:rsidRPr="009811EE">
        <w:rPr>
          <w:rFonts w:ascii="仿宋" w:eastAsia="仿宋" w:hAnsi="仿宋" w:cs="宋体" w:hint="eastAsia"/>
          <w:color w:val="000000" w:themeColor="text1"/>
          <w:sz w:val="32"/>
          <w:szCs w:val="32"/>
        </w:rPr>
        <w:t>项目名称：</w:t>
      </w:r>
    </w:p>
    <w:p w14:paraId="1BEC1D40" w14:textId="77777777" w:rsidR="00EB2549" w:rsidRPr="00395AA6" w:rsidRDefault="00EB2549" w:rsidP="00EB2549">
      <w:pPr>
        <w:pStyle w:val="23"/>
        <w:spacing w:line="560" w:lineRule="exact"/>
        <w:ind w:firstLine="64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7"/>
        <w:gridCol w:w="1537"/>
        <w:gridCol w:w="2247"/>
        <w:gridCol w:w="2289"/>
        <w:gridCol w:w="1298"/>
      </w:tblGrid>
      <w:tr w:rsidR="00EB2549" w:rsidRPr="009811EE" w14:paraId="44CFA0F5" w14:textId="77777777" w:rsidTr="002925DE">
        <w:trPr>
          <w:trHeight w:val="684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C2AE3D6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</w:pPr>
            <w:r w:rsidRPr="009811EE"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  <w:t>序号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4735C70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</w:pPr>
            <w:r w:rsidRPr="009811EE"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  <w:t>内容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8AE0A67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</w:pPr>
            <w:r w:rsidRPr="009811EE"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  <w:t>数量及单位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7D209D4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</w:pPr>
            <w:r w:rsidRPr="009811EE"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  <w:t>报价金额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FCFDFF5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</w:pPr>
            <w:r w:rsidRPr="009811EE"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  <w:t>备注</w:t>
            </w:r>
          </w:p>
        </w:tc>
      </w:tr>
      <w:tr w:rsidR="00EB2549" w:rsidRPr="009811EE" w14:paraId="1E9F535F" w14:textId="77777777" w:rsidTr="002925DE">
        <w:trPr>
          <w:trHeight w:val="568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C5EA082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</w:pPr>
            <w:r w:rsidRPr="009811EE"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5407C56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5EEB24E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13B239F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4D23099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color w:val="000000" w:themeColor="text1"/>
                <w:sz w:val="32"/>
                <w:szCs w:val="32"/>
              </w:rPr>
            </w:pPr>
          </w:p>
        </w:tc>
      </w:tr>
      <w:tr w:rsidR="00EB2549" w:rsidRPr="009811EE" w14:paraId="7BDD2816" w14:textId="77777777" w:rsidTr="002925DE">
        <w:trPr>
          <w:trHeight w:val="553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14E3721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</w:pPr>
            <w:r w:rsidRPr="009811EE">
              <w:rPr>
                <w:rFonts w:ascii="仿宋" w:eastAsia="仿宋" w:hAnsi="仿宋" w:cs="宋体" w:hint="eastAsia"/>
                <w:b/>
                <w:color w:val="000000" w:themeColor="text1"/>
                <w:sz w:val="32"/>
                <w:szCs w:val="32"/>
              </w:rPr>
              <w:t>…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0A5E21B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color w:val="000000" w:themeColor="text1"/>
                <w:sz w:val="32"/>
                <w:szCs w:val="32"/>
              </w:rPr>
            </w:pPr>
            <w:r w:rsidRPr="009811EE">
              <w:rPr>
                <w:rFonts w:ascii="仿宋" w:eastAsia="仿宋" w:hAnsi="仿宋" w:cs="宋体" w:hint="eastAsia"/>
                <w:color w:val="000000" w:themeColor="text1"/>
                <w:sz w:val="32"/>
                <w:szCs w:val="32"/>
              </w:rPr>
              <w:t>…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6DFD59D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color w:val="000000" w:themeColor="text1"/>
                <w:sz w:val="32"/>
                <w:szCs w:val="32"/>
              </w:rPr>
            </w:pPr>
            <w:r w:rsidRPr="009811EE">
              <w:rPr>
                <w:rFonts w:ascii="仿宋" w:eastAsia="仿宋" w:hAnsi="仿宋" w:cs="宋体" w:hint="eastAsia"/>
                <w:color w:val="000000" w:themeColor="text1"/>
                <w:sz w:val="32"/>
                <w:szCs w:val="32"/>
              </w:rPr>
              <w:t>…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412BD88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color w:val="000000" w:themeColor="text1"/>
                <w:sz w:val="32"/>
                <w:szCs w:val="32"/>
              </w:rPr>
            </w:pPr>
            <w:r w:rsidRPr="009811EE">
              <w:rPr>
                <w:rFonts w:ascii="仿宋" w:eastAsia="仿宋" w:hAnsi="仿宋" w:cs="宋体" w:hint="eastAsia"/>
                <w:color w:val="000000" w:themeColor="text1"/>
                <w:sz w:val="32"/>
                <w:szCs w:val="32"/>
              </w:rPr>
              <w:t>…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DFDC78D" w14:textId="77777777" w:rsidR="00EB2549" w:rsidRPr="009811EE" w:rsidRDefault="00EB2549" w:rsidP="002925DE">
            <w:pPr>
              <w:spacing w:line="560" w:lineRule="exact"/>
              <w:rPr>
                <w:rFonts w:ascii="仿宋" w:eastAsia="仿宋" w:hAnsi="仿宋" w:cs="宋体" w:hint="eastAsia"/>
                <w:color w:val="000000" w:themeColor="text1"/>
                <w:sz w:val="32"/>
                <w:szCs w:val="32"/>
              </w:rPr>
            </w:pPr>
            <w:r w:rsidRPr="009811EE">
              <w:rPr>
                <w:rFonts w:ascii="仿宋" w:eastAsia="仿宋" w:hAnsi="仿宋" w:cs="宋体" w:hint="eastAsia"/>
                <w:color w:val="000000" w:themeColor="text1"/>
                <w:sz w:val="32"/>
                <w:szCs w:val="32"/>
              </w:rPr>
              <w:t>…</w:t>
            </w:r>
          </w:p>
        </w:tc>
      </w:tr>
    </w:tbl>
    <w:p w14:paraId="6E57D936" w14:textId="77777777" w:rsidR="00EB2549" w:rsidRPr="009811EE" w:rsidRDefault="00EB2549" w:rsidP="00EB2549">
      <w:pPr>
        <w:spacing w:line="560" w:lineRule="exact"/>
        <w:rPr>
          <w:rFonts w:ascii="仿宋" w:eastAsia="仿宋" w:hAnsi="仿宋" w:cs="宋体" w:hint="eastAsia"/>
          <w:color w:val="000000" w:themeColor="text1"/>
          <w:sz w:val="32"/>
          <w:szCs w:val="32"/>
        </w:rPr>
      </w:pPr>
    </w:p>
    <w:p w14:paraId="3B34EB52" w14:textId="77777777" w:rsidR="00EB2549" w:rsidRPr="009811EE" w:rsidRDefault="00EB2549" w:rsidP="00EB2549">
      <w:pPr>
        <w:spacing w:line="560" w:lineRule="exact"/>
        <w:ind w:firstLineChars="200" w:firstLine="640"/>
        <w:rPr>
          <w:rFonts w:ascii="仿宋" w:eastAsia="仿宋" w:hAnsi="仿宋" w:cs="宋体" w:hint="eastAsia"/>
          <w:color w:val="000000" w:themeColor="text1"/>
          <w:sz w:val="32"/>
          <w:szCs w:val="32"/>
        </w:rPr>
      </w:pPr>
      <w:r w:rsidRPr="009811EE">
        <w:rPr>
          <w:rFonts w:ascii="仿宋" w:eastAsia="仿宋" w:hAnsi="仿宋" w:cs="宋体" w:hint="eastAsia"/>
          <w:color w:val="000000" w:themeColor="text1"/>
          <w:sz w:val="32"/>
          <w:szCs w:val="32"/>
        </w:rPr>
        <w:t>注：</w:t>
      </w:r>
    </w:p>
    <w:p w14:paraId="7834889F" w14:textId="77777777" w:rsidR="00EB2549" w:rsidRPr="009811EE" w:rsidRDefault="00EB2549" w:rsidP="00EB2549">
      <w:pPr>
        <w:spacing w:line="560" w:lineRule="exact"/>
        <w:ind w:firstLineChars="200" w:firstLine="640"/>
        <w:rPr>
          <w:rFonts w:ascii="仿宋" w:eastAsia="仿宋" w:hAnsi="仿宋" w:cs="宋体" w:hint="eastAsia"/>
          <w:color w:val="000000" w:themeColor="text1"/>
          <w:sz w:val="32"/>
          <w:szCs w:val="32"/>
        </w:rPr>
      </w:pPr>
      <w:r w:rsidRPr="009811EE">
        <w:rPr>
          <w:rFonts w:ascii="仿宋" w:eastAsia="仿宋" w:hAnsi="仿宋" w:cs="宋体" w:hint="eastAsia"/>
          <w:color w:val="000000" w:themeColor="text1"/>
          <w:sz w:val="32"/>
          <w:szCs w:val="32"/>
        </w:rPr>
        <w:t>1.报价应以人民币为结算单位（含税），供应商所响应的报价</w:t>
      </w:r>
      <w:proofErr w:type="gramStart"/>
      <w:r w:rsidRPr="009811EE">
        <w:rPr>
          <w:rFonts w:ascii="仿宋" w:eastAsia="仿宋" w:hAnsi="仿宋" w:cs="宋体" w:hint="eastAsia"/>
          <w:color w:val="000000" w:themeColor="text1"/>
          <w:sz w:val="32"/>
          <w:szCs w:val="32"/>
        </w:rPr>
        <w:t>须包括</w:t>
      </w:r>
      <w:proofErr w:type="gramEnd"/>
      <w:r w:rsidRPr="009811EE">
        <w:rPr>
          <w:rFonts w:ascii="仿宋" w:eastAsia="仿宋" w:hAnsi="仿宋" w:cs="宋体" w:hint="eastAsia"/>
          <w:color w:val="000000" w:themeColor="text1"/>
          <w:sz w:val="32"/>
          <w:szCs w:val="32"/>
        </w:rPr>
        <w:t>本项目采购需求和投入使用的所有费用，其中漏报、少报的费用，视为此项费用已包含在本次项目响应中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；</w:t>
      </w:r>
      <w:r w:rsidRPr="009811EE">
        <w:rPr>
          <w:rFonts w:ascii="仿宋" w:eastAsia="仿宋" w:hAnsi="仿宋" w:cs="宋体" w:hint="eastAsia"/>
          <w:color w:val="000000" w:themeColor="text1"/>
          <w:sz w:val="32"/>
          <w:szCs w:val="32"/>
        </w:rPr>
        <w:t>采购人除了按报价为计算单位向成交供应商支付费用外，无须向成交供应商支付其他任何费用。</w:t>
      </w:r>
    </w:p>
    <w:p w14:paraId="126A21D1" w14:textId="77777777" w:rsidR="00EB2549" w:rsidRPr="009811EE" w:rsidRDefault="00EB2549" w:rsidP="00EB2549">
      <w:pPr>
        <w:spacing w:line="560" w:lineRule="exact"/>
        <w:ind w:firstLineChars="200" w:firstLine="640"/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</w:pPr>
      <w:r w:rsidRPr="009811E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2.本项目报价总价不得超出本项目的采购预算金额，否则将作无效报价处理。</w:t>
      </w:r>
    </w:p>
    <w:p w14:paraId="0CA011B1" w14:textId="77777777" w:rsidR="00EB2549" w:rsidRDefault="00EB2549" w:rsidP="00EB2549">
      <w:pPr>
        <w:pStyle w:val="23"/>
        <w:spacing w:line="560" w:lineRule="exact"/>
        <w:rPr>
          <w:rFonts w:ascii="仿宋" w:eastAsia="仿宋" w:hAnsi="仿宋" w:hint="eastAsia"/>
          <w:color w:val="000000" w:themeColor="text1"/>
        </w:rPr>
      </w:pPr>
    </w:p>
    <w:p w14:paraId="73D360B4" w14:textId="77777777" w:rsidR="00EB2549" w:rsidRPr="00395AA6" w:rsidRDefault="00EB2549" w:rsidP="00EB2549"/>
    <w:p w14:paraId="0F31DC72" w14:textId="77777777" w:rsidR="00EB2549" w:rsidRPr="009811EE" w:rsidRDefault="00EB2549" w:rsidP="00EB2549">
      <w:pPr>
        <w:tabs>
          <w:tab w:val="left" w:pos="1680"/>
        </w:tabs>
        <w:adjustRightInd w:val="0"/>
        <w:snapToGrid w:val="0"/>
        <w:spacing w:line="560" w:lineRule="exact"/>
        <w:rPr>
          <w:rFonts w:ascii="仿宋" w:eastAsia="仿宋" w:hAnsi="仿宋" w:cs="宋体" w:hint="eastAsia"/>
          <w:color w:val="000000" w:themeColor="text1"/>
          <w:sz w:val="32"/>
          <w:szCs w:val="32"/>
        </w:rPr>
      </w:pPr>
    </w:p>
    <w:p w14:paraId="06E2A90E" w14:textId="77777777" w:rsidR="00EB2549" w:rsidRPr="009811EE" w:rsidRDefault="00EB2549" w:rsidP="00EB2549">
      <w:pPr>
        <w:adjustRightInd w:val="0"/>
        <w:snapToGrid w:val="0"/>
        <w:spacing w:line="560" w:lineRule="exact"/>
        <w:ind w:firstLineChars="300" w:firstLine="960"/>
        <w:rPr>
          <w:rFonts w:ascii="仿宋" w:eastAsia="仿宋" w:hAnsi="仿宋" w:cs="宋体" w:hint="eastAsia"/>
          <w:color w:val="000000" w:themeColor="text1"/>
          <w:sz w:val="32"/>
          <w:szCs w:val="32"/>
        </w:rPr>
      </w:pPr>
      <w:r w:rsidRPr="009811EE">
        <w:rPr>
          <w:rFonts w:ascii="仿宋" w:eastAsia="仿宋" w:hAnsi="仿宋" w:cs="宋体" w:hint="eastAsia"/>
          <w:color w:val="000000" w:themeColor="text1"/>
          <w:sz w:val="32"/>
          <w:szCs w:val="32"/>
        </w:rPr>
        <w:t>供应商名称（加盖公章）：</w:t>
      </w:r>
    </w:p>
    <w:p w14:paraId="407C34EF" w14:textId="77777777" w:rsidR="000D0A93" w:rsidRPr="00EB2549" w:rsidRDefault="00EB2549" w:rsidP="00EB2549">
      <w:pPr>
        <w:adjustRightInd w:val="0"/>
        <w:snapToGrid w:val="0"/>
        <w:spacing w:line="560" w:lineRule="exact"/>
        <w:ind w:firstLineChars="1200" w:firstLine="3840"/>
        <w:rPr>
          <w:rFonts w:ascii="仿宋" w:eastAsia="仿宋" w:hAnsi="仿宋" w:cs="宋体" w:hint="eastAsia"/>
          <w:color w:val="000000" w:themeColor="text1"/>
          <w:sz w:val="32"/>
          <w:szCs w:val="32"/>
        </w:rPr>
      </w:pPr>
      <w:r w:rsidRPr="009811EE">
        <w:rPr>
          <w:rFonts w:ascii="仿宋" w:eastAsia="仿宋" w:hAnsi="仿宋" w:cs="宋体" w:hint="eastAsia"/>
          <w:color w:val="000000" w:themeColor="text1"/>
          <w:sz w:val="32"/>
          <w:szCs w:val="32"/>
        </w:rPr>
        <w:t>日期：    年  月  日</w:t>
      </w:r>
    </w:p>
    <w:sectPr w:rsidR="000D0A93" w:rsidRPr="00EB25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8F22F" w14:textId="77777777" w:rsidR="00CE6D8F" w:rsidRDefault="00CE6D8F" w:rsidP="00EB2549">
      <w:r>
        <w:separator/>
      </w:r>
    </w:p>
  </w:endnote>
  <w:endnote w:type="continuationSeparator" w:id="0">
    <w:p w14:paraId="4C3B3618" w14:textId="77777777" w:rsidR="00CE6D8F" w:rsidRDefault="00CE6D8F" w:rsidP="00EB2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95ABE" w14:textId="77777777" w:rsidR="00CE6D8F" w:rsidRDefault="00CE6D8F" w:rsidP="00EB2549">
      <w:r>
        <w:separator/>
      </w:r>
    </w:p>
  </w:footnote>
  <w:footnote w:type="continuationSeparator" w:id="0">
    <w:p w14:paraId="394C6A2A" w14:textId="77777777" w:rsidR="00CE6D8F" w:rsidRDefault="00CE6D8F" w:rsidP="00EB25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A93"/>
    <w:rsid w:val="000D0A93"/>
    <w:rsid w:val="006D3BB7"/>
    <w:rsid w:val="00867D04"/>
    <w:rsid w:val="009E61DB"/>
    <w:rsid w:val="00BD5C79"/>
    <w:rsid w:val="00C835EE"/>
    <w:rsid w:val="00CE6D8F"/>
    <w:rsid w:val="00D72945"/>
    <w:rsid w:val="00EB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DAAE86"/>
  <w15:chartTrackingRefBased/>
  <w15:docId w15:val="{7AE7118E-80F0-448D-B8B4-FD5931122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D3B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0D0A93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0D0A93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20">
    <w:name w:val="标题 2 字符"/>
    <w:basedOn w:val="a0"/>
    <w:link w:val="2"/>
    <w:rsid w:val="000D0A93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Body Text Indent"/>
    <w:basedOn w:val="a"/>
    <w:link w:val="a5"/>
    <w:uiPriority w:val="99"/>
    <w:semiHidden/>
    <w:unhideWhenUsed/>
    <w:rsid w:val="006D3BB7"/>
    <w:pPr>
      <w:spacing w:after="120"/>
      <w:ind w:leftChars="200" w:left="420"/>
    </w:pPr>
  </w:style>
  <w:style w:type="character" w:customStyle="1" w:styleId="a5">
    <w:name w:val="正文文本缩进 字符"/>
    <w:basedOn w:val="a0"/>
    <w:link w:val="a4"/>
    <w:uiPriority w:val="99"/>
    <w:semiHidden/>
    <w:rsid w:val="006D3BB7"/>
  </w:style>
  <w:style w:type="paragraph" w:styleId="21">
    <w:name w:val="Body Text First Indent 2"/>
    <w:basedOn w:val="a4"/>
    <w:link w:val="22"/>
    <w:uiPriority w:val="99"/>
    <w:unhideWhenUsed/>
    <w:rsid w:val="006D3BB7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22">
    <w:name w:val="正文文本首行缩进 2 字符"/>
    <w:basedOn w:val="a5"/>
    <w:link w:val="21"/>
    <w:uiPriority w:val="99"/>
    <w:rsid w:val="006D3BB7"/>
    <w:rPr>
      <w:rFonts w:ascii="Times New Roman" w:eastAsia="宋体" w:hAnsi="Times New Roman" w:cs="Times New Roman"/>
      <w:szCs w:val="24"/>
    </w:rPr>
  </w:style>
  <w:style w:type="character" w:customStyle="1" w:styleId="10">
    <w:name w:val="标题 1 字符"/>
    <w:basedOn w:val="a0"/>
    <w:link w:val="1"/>
    <w:uiPriority w:val="9"/>
    <w:rsid w:val="006D3BB7"/>
    <w:rPr>
      <w:b/>
      <w:bCs/>
      <w:kern w:val="44"/>
      <w:sz w:val="44"/>
      <w:szCs w:val="44"/>
    </w:rPr>
  </w:style>
  <w:style w:type="paragraph" w:styleId="a6">
    <w:name w:val="header"/>
    <w:basedOn w:val="a"/>
    <w:link w:val="a7"/>
    <w:uiPriority w:val="99"/>
    <w:unhideWhenUsed/>
    <w:rsid w:val="00EB2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B254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B2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B2549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EB2549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EB2549"/>
  </w:style>
  <w:style w:type="paragraph" w:styleId="23">
    <w:name w:val="Body Text Indent 2"/>
    <w:basedOn w:val="a"/>
    <w:link w:val="24"/>
    <w:uiPriority w:val="99"/>
    <w:semiHidden/>
    <w:unhideWhenUsed/>
    <w:rsid w:val="00EB2549"/>
    <w:pPr>
      <w:spacing w:after="120" w:line="480" w:lineRule="auto"/>
      <w:ind w:leftChars="200" w:left="420"/>
    </w:pPr>
  </w:style>
  <w:style w:type="character" w:customStyle="1" w:styleId="24">
    <w:name w:val="正文文本缩进 2 字符"/>
    <w:basedOn w:val="a0"/>
    <w:link w:val="23"/>
    <w:uiPriority w:val="99"/>
    <w:semiHidden/>
    <w:rsid w:val="00EB25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39</Words>
  <Characters>228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</dc:creator>
  <cp:keywords/>
  <dc:description/>
  <cp:lastModifiedBy>Administrator</cp:lastModifiedBy>
  <cp:revision>4</cp:revision>
  <dcterms:created xsi:type="dcterms:W3CDTF">2025-10-15T07:16:00Z</dcterms:created>
  <dcterms:modified xsi:type="dcterms:W3CDTF">2025-10-20T02:54:00Z</dcterms:modified>
</cp:coreProperties>
</file>