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903C8" w14:textId="77777777" w:rsidR="00807A35" w:rsidRPr="00B07A54" w:rsidRDefault="00807A35" w:rsidP="00B07A54">
      <w:pPr>
        <w:spacing w:line="560" w:lineRule="exact"/>
        <w:rPr>
          <w:rFonts w:ascii="黑体" w:eastAsia="黑体" w:hAnsi="黑体" w:cs="宋体" w:hint="eastAsia"/>
          <w:color w:val="000000" w:themeColor="text1"/>
          <w:sz w:val="32"/>
          <w:szCs w:val="32"/>
        </w:rPr>
      </w:pPr>
      <w:bookmarkStart w:id="0" w:name="OLE_LINK4"/>
      <w:r w:rsidRPr="00B07A54">
        <w:rPr>
          <w:rFonts w:ascii="黑体" w:eastAsia="黑体" w:hAnsi="黑体" w:cs="宋体" w:hint="eastAsia"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cs="宋体" w:hint="eastAsia"/>
          <w:color w:val="000000" w:themeColor="text1"/>
          <w:sz w:val="32"/>
          <w:szCs w:val="32"/>
        </w:rPr>
        <w:t>2</w:t>
      </w:r>
    </w:p>
    <w:p w14:paraId="76F2F57C" w14:textId="77777777" w:rsidR="00807A35" w:rsidRPr="00B07A54" w:rsidRDefault="00807A35" w:rsidP="00B07A54">
      <w:pPr>
        <w:spacing w:after="120" w:line="560" w:lineRule="exact"/>
        <w:ind w:leftChars="200" w:left="420" w:firstLine="640"/>
        <w:rPr>
          <w:rFonts w:asciiTheme="minorHAnsi" w:eastAsiaTheme="minorEastAsia" w:hAnsiTheme="minorHAnsi" w:cstheme="minorBidi"/>
          <w:szCs w:val="22"/>
        </w:rPr>
      </w:pPr>
    </w:p>
    <w:p w14:paraId="61C0811E" w14:textId="77777777" w:rsidR="00807A35" w:rsidRPr="00B07A54" w:rsidRDefault="00E15725" w:rsidP="00B07A54">
      <w:pPr>
        <w:spacing w:line="560" w:lineRule="exact"/>
        <w:jc w:val="center"/>
        <w:rPr>
          <w:b/>
          <w:bCs/>
          <w:sz w:val="32"/>
          <w:szCs w:val="32"/>
        </w:rPr>
      </w:pPr>
      <w:r w:rsidRPr="00E15725">
        <w:rPr>
          <w:rFonts w:hint="eastAsia"/>
          <w:b/>
          <w:bCs/>
          <w:sz w:val="32"/>
          <w:szCs w:val="32"/>
        </w:rPr>
        <w:t>中国科学技术大学医院多功能牵引床及颈椎牵引</w:t>
      </w:r>
      <w:proofErr w:type="gramStart"/>
      <w:r w:rsidRPr="00E15725">
        <w:rPr>
          <w:rFonts w:hint="eastAsia"/>
          <w:b/>
          <w:bCs/>
          <w:sz w:val="32"/>
          <w:szCs w:val="32"/>
        </w:rPr>
        <w:t>椅</w:t>
      </w:r>
      <w:proofErr w:type="gramEnd"/>
      <w:r w:rsidRPr="00E15725">
        <w:rPr>
          <w:rFonts w:hint="eastAsia"/>
          <w:b/>
          <w:bCs/>
          <w:sz w:val="32"/>
          <w:szCs w:val="32"/>
        </w:rPr>
        <w:t>采购</w:t>
      </w:r>
      <w:r w:rsidR="00807A35" w:rsidRPr="00B07A54">
        <w:rPr>
          <w:rFonts w:hint="eastAsia"/>
          <w:b/>
          <w:bCs/>
          <w:sz w:val="32"/>
          <w:szCs w:val="32"/>
        </w:rPr>
        <w:t>项目报价一览表</w:t>
      </w:r>
    </w:p>
    <w:bookmarkEnd w:id="0"/>
    <w:p w14:paraId="31264B78" w14:textId="77777777" w:rsidR="00B07A54" w:rsidRPr="00B07A54" w:rsidRDefault="00B07A54" w:rsidP="00B07A54">
      <w:pPr>
        <w:spacing w:line="560" w:lineRule="exact"/>
        <w:rPr>
          <w:rFonts w:ascii="仿宋" w:eastAsia="仿宋" w:hAnsi="仿宋" w:cs="宋体" w:hint="eastAsia"/>
          <w:color w:val="000000" w:themeColor="text1"/>
          <w:sz w:val="32"/>
          <w:szCs w:val="32"/>
        </w:rPr>
      </w:pPr>
    </w:p>
    <w:p w14:paraId="2529FFD4" w14:textId="77777777" w:rsidR="00B07A54" w:rsidRDefault="00B07A54" w:rsidP="00807A35">
      <w:pPr>
        <w:spacing w:line="56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>项目名称：</w:t>
      </w:r>
    </w:p>
    <w:p w14:paraId="57483B8F" w14:textId="77777777" w:rsidR="00807A35" w:rsidRPr="00807A35" w:rsidRDefault="00807A35" w:rsidP="00807A35">
      <w:pPr>
        <w:pStyle w:val="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1537"/>
        <w:gridCol w:w="2247"/>
        <w:gridCol w:w="2289"/>
        <w:gridCol w:w="1298"/>
      </w:tblGrid>
      <w:tr w:rsidR="00B07A54" w:rsidRPr="00B07A54" w14:paraId="3F5E399B" w14:textId="77777777" w:rsidTr="00F45DA4">
        <w:trPr>
          <w:trHeight w:val="684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921CB19" w14:textId="77777777" w:rsidR="00B07A54" w:rsidRPr="00B07A54" w:rsidRDefault="00B07A54" w:rsidP="00807A35">
            <w:pPr>
              <w:spacing w:line="560" w:lineRule="exact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序号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0793201" w14:textId="77777777" w:rsidR="00B07A54" w:rsidRPr="00B07A54" w:rsidRDefault="00B07A54" w:rsidP="00807A35">
            <w:pPr>
              <w:spacing w:line="560" w:lineRule="exact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内容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804BD8" w14:textId="77777777" w:rsidR="00B07A54" w:rsidRPr="00B07A54" w:rsidRDefault="00B07A54" w:rsidP="00807A35">
            <w:pPr>
              <w:spacing w:line="560" w:lineRule="exact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数量及单位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EA847E" w14:textId="77777777" w:rsidR="00B07A54" w:rsidRPr="00B07A54" w:rsidRDefault="00B07A54" w:rsidP="00807A35">
            <w:pPr>
              <w:spacing w:line="560" w:lineRule="exact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报价金额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7E9CCAF" w14:textId="77777777" w:rsidR="00B07A54" w:rsidRPr="00B07A54" w:rsidRDefault="00B07A54" w:rsidP="00807A35">
            <w:pPr>
              <w:spacing w:line="560" w:lineRule="exact"/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备注</w:t>
            </w:r>
          </w:p>
        </w:tc>
      </w:tr>
      <w:tr w:rsidR="00B07A54" w:rsidRPr="00B07A54" w14:paraId="5FA6BE79" w14:textId="77777777" w:rsidTr="00F45DA4">
        <w:trPr>
          <w:trHeight w:val="568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CD4B598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474A3B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4F7943E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8FF146B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CBF3D7D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</w:tc>
      </w:tr>
      <w:tr w:rsidR="00B07A54" w:rsidRPr="00B07A54" w14:paraId="462DDCF5" w14:textId="77777777" w:rsidTr="00F45DA4">
        <w:trPr>
          <w:trHeight w:val="553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AE60E89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6C86ACD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B5E375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9E3E70E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723DEF9" w14:textId="77777777" w:rsidR="00B07A54" w:rsidRPr="00B07A54" w:rsidRDefault="00B07A54" w:rsidP="00B07A54">
            <w:pPr>
              <w:spacing w:line="560" w:lineRule="exact"/>
              <w:rPr>
                <w:rFonts w:asciiTheme="minorEastAsia" w:eastAsiaTheme="minorEastAsia" w:hAnsiTheme="minorEastAsia" w:hint="eastAsia"/>
                <w:sz w:val="24"/>
              </w:rPr>
            </w:pPr>
            <w:r w:rsidRPr="00B07A54">
              <w:rPr>
                <w:rFonts w:asciiTheme="minorEastAsia" w:eastAsiaTheme="minorEastAsia" w:hAnsiTheme="minorEastAsia" w:hint="eastAsia"/>
                <w:sz w:val="24"/>
              </w:rPr>
              <w:t>…</w:t>
            </w:r>
          </w:p>
        </w:tc>
      </w:tr>
    </w:tbl>
    <w:p w14:paraId="68828F6C" w14:textId="77777777" w:rsidR="00B07A54" w:rsidRPr="00B07A54" w:rsidRDefault="00B07A54" w:rsidP="00B07A54">
      <w:pPr>
        <w:spacing w:line="560" w:lineRule="exact"/>
        <w:rPr>
          <w:rFonts w:asciiTheme="minorEastAsia" w:eastAsiaTheme="minorEastAsia" w:hAnsiTheme="minorEastAsia" w:hint="eastAsia"/>
          <w:sz w:val="24"/>
        </w:rPr>
      </w:pPr>
    </w:p>
    <w:p w14:paraId="73C51C11" w14:textId="77777777" w:rsidR="00B07A54" w:rsidRPr="00B07A54" w:rsidRDefault="00B07A54" w:rsidP="00B07A54">
      <w:pPr>
        <w:spacing w:line="56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>注：</w:t>
      </w:r>
    </w:p>
    <w:p w14:paraId="6BD29F5A" w14:textId="77777777" w:rsidR="00B07A54" w:rsidRPr="00B07A54" w:rsidRDefault="00B07A54" w:rsidP="00B07A54">
      <w:pPr>
        <w:spacing w:line="56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>1.报价应以人民币为结算单位（含税），供应商所响应的报价</w:t>
      </w:r>
      <w:proofErr w:type="gramStart"/>
      <w:r w:rsidRPr="00B07A54">
        <w:rPr>
          <w:rFonts w:asciiTheme="minorEastAsia" w:eastAsiaTheme="minorEastAsia" w:hAnsiTheme="minorEastAsia" w:hint="eastAsia"/>
          <w:sz w:val="24"/>
        </w:rPr>
        <w:t>须包括</w:t>
      </w:r>
      <w:proofErr w:type="gramEnd"/>
      <w:r w:rsidRPr="00B07A54">
        <w:rPr>
          <w:rFonts w:asciiTheme="minorEastAsia" w:eastAsiaTheme="minorEastAsia" w:hAnsiTheme="minorEastAsia" w:hint="eastAsia"/>
          <w:sz w:val="24"/>
        </w:rPr>
        <w:t>本项目采购需求和投入使用的所有费用，其中漏报、少报的费用，视为此项费用已包含在本次项目响应中；采购人除了按报价为计算单位向成交供应商支付费用外，无须向成交供应商支付其他任何费用。</w:t>
      </w:r>
    </w:p>
    <w:p w14:paraId="0A381E2F" w14:textId="77777777" w:rsidR="00B07A54" w:rsidRPr="00B07A54" w:rsidRDefault="00B07A54" w:rsidP="00B07A54">
      <w:pPr>
        <w:spacing w:line="560" w:lineRule="exact"/>
        <w:ind w:firstLineChars="200" w:firstLine="480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>2.本项目报价总价不得超出本项目的采购预算金额，否则将作无效报价处理。</w:t>
      </w:r>
    </w:p>
    <w:p w14:paraId="25EAA680" w14:textId="77777777" w:rsidR="00B07A54" w:rsidRPr="00B07A54" w:rsidRDefault="00B07A54" w:rsidP="00B07A54">
      <w:pPr>
        <w:spacing w:after="120" w:line="560" w:lineRule="exact"/>
        <w:ind w:leftChars="200" w:left="420"/>
        <w:rPr>
          <w:rFonts w:asciiTheme="minorEastAsia" w:eastAsiaTheme="minorEastAsia" w:hAnsiTheme="minorEastAsia" w:hint="eastAsia"/>
          <w:sz w:val="24"/>
        </w:rPr>
      </w:pPr>
    </w:p>
    <w:p w14:paraId="36024388" w14:textId="77777777" w:rsidR="00B07A54" w:rsidRPr="00B07A54" w:rsidRDefault="00B07A54" w:rsidP="00B07A54">
      <w:pPr>
        <w:rPr>
          <w:rFonts w:asciiTheme="minorEastAsia" w:eastAsiaTheme="minorEastAsia" w:hAnsiTheme="minorEastAsia" w:hint="eastAsia"/>
          <w:sz w:val="24"/>
        </w:rPr>
      </w:pPr>
    </w:p>
    <w:p w14:paraId="0FE599BE" w14:textId="77777777" w:rsidR="00B07A54" w:rsidRPr="00B07A54" w:rsidRDefault="00B07A54" w:rsidP="00B07A54">
      <w:pPr>
        <w:tabs>
          <w:tab w:val="left" w:pos="1680"/>
        </w:tabs>
        <w:adjustRightInd w:val="0"/>
        <w:snapToGrid w:val="0"/>
        <w:spacing w:line="560" w:lineRule="exact"/>
        <w:rPr>
          <w:rFonts w:asciiTheme="minorEastAsia" w:eastAsiaTheme="minorEastAsia" w:hAnsiTheme="minorEastAsia" w:hint="eastAsia"/>
          <w:sz w:val="24"/>
        </w:rPr>
      </w:pPr>
    </w:p>
    <w:p w14:paraId="7647BF9F" w14:textId="77777777" w:rsidR="00807A35" w:rsidRDefault="00B07A54" w:rsidP="00807A35">
      <w:pPr>
        <w:adjustRightInd w:val="0"/>
        <w:snapToGrid w:val="0"/>
        <w:spacing w:line="560" w:lineRule="exact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>供应商名称（加盖公章）：</w:t>
      </w:r>
      <w:r w:rsidR="00807A35">
        <w:rPr>
          <w:rFonts w:asciiTheme="minorEastAsia" w:eastAsiaTheme="minorEastAsia" w:hAnsiTheme="minorEastAsia" w:hint="eastAsia"/>
          <w:sz w:val="24"/>
        </w:rPr>
        <w:t xml:space="preserve"> </w:t>
      </w:r>
      <w:r w:rsidR="00807A35">
        <w:rPr>
          <w:rFonts w:asciiTheme="minorEastAsia" w:eastAsiaTheme="minorEastAsia" w:hAnsiTheme="minorEastAsia"/>
          <w:sz w:val="24"/>
        </w:rPr>
        <w:t xml:space="preserve">                   </w:t>
      </w:r>
    </w:p>
    <w:p w14:paraId="398F4068" w14:textId="77777777" w:rsidR="00B07A54" w:rsidRPr="00B07A54" w:rsidRDefault="00B07A54" w:rsidP="00807A35">
      <w:pPr>
        <w:adjustRightInd w:val="0"/>
        <w:snapToGrid w:val="0"/>
        <w:spacing w:line="560" w:lineRule="exact"/>
        <w:ind w:firstLineChars="900" w:firstLine="2160"/>
        <w:rPr>
          <w:rFonts w:asciiTheme="minorEastAsia" w:eastAsiaTheme="minorEastAsia" w:hAnsiTheme="minorEastAsia" w:hint="eastAsia"/>
          <w:sz w:val="24"/>
        </w:rPr>
      </w:pPr>
      <w:r w:rsidRPr="00B07A54">
        <w:rPr>
          <w:rFonts w:asciiTheme="minorEastAsia" w:eastAsiaTheme="minorEastAsia" w:hAnsiTheme="minorEastAsia" w:hint="eastAsia"/>
          <w:sz w:val="24"/>
        </w:rPr>
        <w:t xml:space="preserve">日期：    年  </w:t>
      </w:r>
      <w:r w:rsidR="00807A35">
        <w:rPr>
          <w:rFonts w:asciiTheme="minorEastAsia" w:eastAsiaTheme="minorEastAsia" w:hAnsiTheme="minorEastAsia"/>
          <w:sz w:val="24"/>
        </w:rPr>
        <w:t xml:space="preserve"> </w:t>
      </w:r>
      <w:r w:rsidRPr="00B07A54">
        <w:rPr>
          <w:rFonts w:asciiTheme="minorEastAsia" w:eastAsiaTheme="minorEastAsia" w:hAnsiTheme="minorEastAsia" w:hint="eastAsia"/>
          <w:sz w:val="24"/>
        </w:rPr>
        <w:t>月  日</w:t>
      </w:r>
    </w:p>
    <w:p w14:paraId="47A6A32F" w14:textId="77777777" w:rsidR="00B07A54" w:rsidRPr="00B07A54" w:rsidRDefault="00B07A54" w:rsidP="00B07A54">
      <w:pPr>
        <w:pStyle w:val="2"/>
      </w:pPr>
    </w:p>
    <w:p w14:paraId="5ECF0DE6" w14:textId="77777777" w:rsidR="00785091" w:rsidRPr="00115D6F" w:rsidRDefault="00785091" w:rsidP="00E15725">
      <w:pPr>
        <w:spacing w:line="360" w:lineRule="auto"/>
        <w:rPr>
          <w:rFonts w:asciiTheme="minorEastAsia" w:eastAsiaTheme="minorEastAsia" w:hAnsiTheme="minorEastAsia" w:hint="eastAsia"/>
          <w:sz w:val="24"/>
        </w:rPr>
      </w:pPr>
    </w:p>
    <w:sectPr w:rsidR="00785091" w:rsidRPr="00115D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730E1" w14:textId="77777777" w:rsidR="00EA317C" w:rsidRDefault="00EA317C" w:rsidP="00D148D0">
      <w:r>
        <w:separator/>
      </w:r>
    </w:p>
  </w:endnote>
  <w:endnote w:type="continuationSeparator" w:id="0">
    <w:p w14:paraId="2EFAE54A" w14:textId="77777777" w:rsidR="00EA317C" w:rsidRDefault="00EA317C" w:rsidP="00D14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3487" w14:textId="77777777" w:rsidR="00EA317C" w:rsidRDefault="00EA317C" w:rsidP="00D148D0">
      <w:r>
        <w:separator/>
      </w:r>
    </w:p>
  </w:footnote>
  <w:footnote w:type="continuationSeparator" w:id="0">
    <w:p w14:paraId="256D00BC" w14:textId="77777777" w:rsidR="00EA317C" w:rsidRDefault="00EA317C" w:rsidP="00D14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B47AF5"/>
    <w:multiLevelType w:val="singleLevel"/>
    <w:tmpl w:val="B6B47AF5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4BB23DB"/>
    <w:multiLevelType w:val="hybridMultilevel"/>
    <w:tmpl w:val="4FEA2E78"/>
    <w:lvl w:ilvl="0" w:tplc="ECB441B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5A118F"/>
    <w:multiLevelType w:val="singleLevel"/>
    <w:tmpl w:val="0F5A118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45423F12"/>
    <w:multiLevelType w:val="hybridMultilevel"/>
    <w:tmpl w:val="A906F148"/>
    <w:lvl w:ilvl="0" w:tplc="6B365408">
      <w:start w:val="1"/>
      <w:numFmt w:val="decimal"/>
      <w:lvlText w:val="（%1)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4" w15:restartNumberingAfterBreak="0">
    <w:nsid w:val="64665E61"/>
    <w:multiLevelType w:val="hybridMultilevel"/>
    <w:tmpl w:val="B6D45D20"/>
    <w:lvl w:ilvl="0" w:tplc="299C9A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672566162">
    <w:abstractNumId w:val="1"/>
  </w:num>
  <w:num w:numId="2" w16cid:durableId="1459185649">
    <w:abstractNumId w:val="4"/>
  </w:num>
  <w:num w:numId="3" w16cid:durableId="500195291">
    <w:abstractNumId w:val="0"/>
  </w:num>
  <w:num w:numId="4" w16cid:durableId="2056275092">
    <w:abstractNumId w:val="3"/>
  </w:num>
  <w:num w:numId="5" w16cid:durableId="261039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779"/>
    <w:rsid w:val="0003075B"/>
    <w:rsid w:val="0003266D"/>
    <w:rsid w:val="0005280D"/>
    <w:rsid w:val="00053632"/>
    <w:rsid w:val="0006364C"/>
    <w:rsid w:val="00064D5C"/>
    <w:rsid w:val="00090745"/>
    <w:rsid w:val="00097243"/>
    <w:rsid w:val="000A16AC"/>
    <w:rsid w:val="000A215B"/>
    <w:rsid w:val="000A4092"/>
    <w:rsid w:val="000A4A00"/>
    <w:rsid w:val="000B0313"/>
    <w:rsid w:val="000B2042"/>
    <w:rsid w:val="000D6AB3"/>
    <w:rsid w:val="00110854"/>
    <w:rsid w:val="001141EF"/>
    <w:rsid w:val="00115D6F"/>
    <w:rsid w:val="0011686C"/>
    <w:rsid w:val="00116A96"/>
    <w:rsid w:val="00131305"/>
    <w:rsid w:val="00132D7A"/>
    <w:rsid w:val="00165D45"/>
    <w:rsid w:val="0016697E"/>
    <w:rsid w:val="00182236"/>
    <w:rsid w:val="001C227F"/>
    <w:rsid w:val="001E223D"/>
    <w:rsid w:val="001F3F72"/>
    <w:rsid w:val="0020248F"/>
    <w:rsid w:val="00236D99"/>
    <w:rsid w:val="002650CD"/>
    <w:rsid w:val="002B061B"/>
    <w:rsid w:val="002B241B"/>
    <w:rsid w:val="002C1079"/>
    <w:rsid w:val="002C131B"/>
    <w:rsid w:val="003036A1"/>
    <w:rsid w:val="00305647"/>
    <w:rsid w:val="00321BBE"/>
    <w:rsid w:val="003334D4"/>
    <w:rsid w:val="00333DFA"/>
    <w:rsid w:val="0033681B"/>
    <w:rsid w:val="0036767B"/>
    <w:rsid w:val="00374BEB"/>
    <w:rsid w:val="00375DAD"/>
    <w:rsid w:val="00391CB4"/>
    <w:rsid w:val="00394C81"/>
    <w:rsid w:val="00396928"/>
    <w:rsid w:val="003B12E4"/>
    <w:rsid w:val="003C7548"/>
    <w:rsid w:val="003D5E87"/>
    <w:rsid w:val="003D6F20"/>
    <w:rsid w:val="003F264A"/>
    <w:rsid w:val="00427111"/>
    <w:rsid w:val="00432990"/>
    <w:rsid w:val="00433856"/>
    <w:rsid w:val="00454031"/>
    <w:rsid w:val="004544AF"/>
    <w:rsid w:val="00456A72"/>
    <w:rsid w:val="00456DA8"/>
    <w:rsid w:val="00464EAE"/>
    <w:rsid w:val="0049367F"/>
    <w:rsid w:val="004D3B75"/>
    <w:rsid w:val="004E48EE"/>
    <w:rsid w:val="004F6958"/>
    <w:rsid w:val="005103C2"/>
    <w:rsid w:val="00523A28"/>
    <w:rsid w:val="0054445A"/>
    <w:rsid w:val="0056470B"/>
    <w:rsid w:val="005A7D3D"/>
    <w:rsid w:val="005C4AE8"/>
    <w:rsid w:val="005D4005"/>
    <w:rsid w:val="005E1D0E"/>
    <w:rsid w:val="005F1130"/>
    <w:rsid w:val="005F598A"/>
    <w:rsid w:val="006111D4"/>
    <w:rsid w:val="00612D16"/>
    <w:rsid w:val="00614241"/>
    <w:rsid w:val="00626720"/>
    <w:rsid w:val="006575A9"/>
    <w:rsid w:val="00662298"/>
    <w:rsid w:val="00670254"/>
    <w:rsid w:val="006765CE"/>
    <w:rsid w:val="00684928"/>
    <w:rsid w:val="00691AD3"/>
    <w:rsid w:val="006C4101"/>
    <w:rsid w:val="006E5C41"/>
    <w:rsid w:val="006F2E48"/>
    <w:rsid w:val="00700BF8"/>
    <w:rsid w:val="00705ACE"/>
    <w:rsid w:val="0072749A"/>
    <w:rsid w:val="00744F14"/>
    <w:rsid w:val="00747207"/>
    <w:rsid w:val="007627CC"/>
    <w:rsid w:val="00772652"/>
    <w:rsid w:val="00777634"/>
    <w:rsid w:val="00785091"/>
    <w:rsid w:val="00785710"/>
    <w:rsid w:val="00797DBA"/>
    <w:rsid w:val="007D06AF"/>
    <w:rsid w:val="007D3AC7"/>
    <w:rsid w:val="00807A35"/>
    <w:rsid w:val="00810BE3"/>
    <w:rsid w:val="008428A9"/>
    <w:rsid w:val="008532BF"/>
    <w:rsid w:val="00855526"/>
    <w:rsid w:val="00886157"/>
    <w:rsid w:val="008975A3"/>
    <w:rsid w:val="008A5050"/>
    <w:rsid w:val="008A7167"/>
    <w:rsid w:val="008C1106"/>
    <w:rsid w:val="008C511C"/>
    <w:rsid w:val="008F621F"/>
    <w:rsid w:val="009007AB"/>
    <w:rsid w:val="00933A36"/>
    <w:rsid w:val="00934127"/>
    <w:rsid w:val="00934B43"/>
    <w:rsid w:val="00964EC8"/>
    <w:rsid w:val="00965190"/>
    <w:rsid w:val="009811BE"/>
    <w:rsid w:val="009C40E8"/>
    <w:rsid w:val="009F3378"/>
    <w:rsid w:val="00A200CF"/>
    <w:rsid w:val="00A238C3"/>
    <w:rsid w:val="00A355C2"/>
    <w:rsid w:val="00A43356"/>
    <w:rsid w:val="00A50B4A"/>
    <w:rsid w:val="00A63EFA"/>
    <w:rsid w:val="00A64AFC"/>
    <w:rsid w:val="00A66778"/>
    <w:rsid w:val="00A95999"/>
    <w:rsid w:val="00AA00A7"/>
    <w:rsid w:val="00AA5466"/>
    <w:rsid w:val="00AF217B"/>
    <w:rsid w:val="00AF26B7"/>
    <w:rsid w:val="00B0137E"/>
    <w:rsid w:val="00B07A54"/>
    <w:rsid w:val="00B20F02"/>
    <w:rsid w:val="00B27D1E"/>
    <w:rsid w:val="00B533DE"/>
    <w:rsid w:val="00B70CF1"/>
    <w:rsid w:val="00B71C2B"/>
    <w:rsid w:val="00B871F6"/>
    <w:rsid w:val="00B969A0"/>
    <w:rsid w:val="00BB7544"/>
    <w:rsid w:val="00BC5745"/>
    <w:rsid w:val="00BD2E98"/>
    <w:rsid w:val="00C124ED"/>
    <w:rsid w:val="00C23C25"/>
    <w:rsid w:val="00C53CDF"/>
    <w:rsid w:val="00C56EDA"/>
    <w:rsid w:val="00C741BA"/>
    <w:rsid w:val="00C751B9"/>
    <w:rsid w:val="00C75779"/>
    <w:rsid w:val="00C76BE9"/>
    <w:rsid w:val="00C860B0"/>
    <w:rsid w:val="00CB0802"/>
    <w:rsid w:val="00CB62D1"/>
    <w:rsid w:val="00CF308D"/>
    <w:rsid w:val="00CF670B"/>
    <w:rsid w:val="00D07771"/>
    <w:rsid w:val="00D148D0"/>
    <w:rsid w:val="00D172C3"/>
    <w:rsid w:val="00D26B9A"/>
    <w:rsid w:val="00D33930"/>
    <w:rsid w:val="00D37E7A"/>
    <w:rsid w:val="00D40CFE"/>
    <w:rsid w:val="00D4506A"/>
    <w:rsid w:val="00D5397F"/>
    <w:rsid w:val="00D53CEA"/>
    <w:rsid w:val="00D61B58"/>
    <w:rsid w:val="00D745E1"/>
    <w:rsid w:val="00D81C21"/>
    <w:rsid w:val="00D85422"/>
    <w:rsid w:val="00D95DD2"/>
    <w:rsid w:val="00D966BA"/>
    <w:rsid w:val="00DD325C"/>
    <w:rsid w:val="00DF0A6D"/>
    <w:rsid w:val="00E01B18"/>
    <w:rsid w:val="00E05D7F"/>
    <w:rsid w:val="00E14CAB"/>
    <w:rsid w:val="00E15725"/>
    <w:rsid w:val="00E400FC"/>
    <w:rsid w:val="00E40FF8"/>
    <w:rsid w:val="00E4663D"/>
    <w:rsid w:val="00E703B8"/>
    <w:rsid w:val="00EA317C"/>
    <w:rsid w:val="00EB651C"/>
    <w:rsid w:val="00EB6C28"/>
    <w:rsid w:val="00EC6E85"/>
    <w:rsid w:val="00ED2938"/>
    <w:rsid w:val="00EE411A"/>
    <w:rsid w:val="00EF3741"/>
    <w:rsid w:val="00EF47F5"/>
    <w:rsid w:val="00F06C41"/>
    <w:rsid w:val="00F27260"/>
    <w:rsid w:val="00F4191E"/>
    <w:rsid w:val="00F44EFA"/>
    <w:rsid w:val="00F71710"/>
    <w:rsid w:val="00F868D9"/>
    <w:rsid w:val="00FA13CB"/>
    <w:rsid w:val="00FB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6ABF1"/>
  <w15:chartTrackingRefBased/>
  <w15:docId w15:val="{AA9CCEA5-FAC0-4AC9-A64F-433D96FC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C7577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C7577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0">
    <w:name w:val="heading 2"/>
    <w:basedOn w:val="a"/>
    <w:next w:val="a"/>
    <w:link w:val="21"/>
    <w:qFormat/>
    <w:rsid w:val="00C7577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8509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78509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78509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785091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C7577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1">
    <w:name w:val="标题 2 字符"/>
    <w:basedOn w:val="a0"/>
    <w:link w:val="20"/>
    <w:rsid w:val="00C75779"/>
    <w:rPr>
      <w:rFonts w:ascii="Cambria" w:eastAsia="宋体" w:hAnsi="Cambria" w:cs="Times New Roman"/>
      <w:b/>
      <w:bCs/>
      <w:sz w:val="32"/>
      <w:szCs w:val="32"/>
    </w:rPr>
  </w:style>
  <w:style w:type="paragraph" w:styleId="a3">
    <w:name w:val="Plain Text"/>
    <w:basedOn w:val="a"/>
    <w:link w:val="a4"/>
    <w:qFormat/>
    <w:rsid w:val="00C75779"/>
    <w:rPr>
      <w:rFonts w:ascii="宋体" w:hAnsi="Courier New"/>
      <w:szCs w:val="21"/>
    </w:rPr>
  </w:style>
  <w:style w:type="character" w:customStyle="1" w:styleId="a4">
    <w:name w:val="纯文本 字符"/>
    <w:basedOn w:val="a0"/>
    <w:link w:val="a3"/>
    <w:rsid w:val="00C75779"/>
    <w:rPr>
      <w:rFonts w:ascii="宋体" w:eastAsia="宋体" w:hAnsi="Courier New" w:cs="Times New Roman"/>
      <w:szCs w:val="21"/>
    </w:rPr>
  </w:style>
  <w:style w:type="paragraph" w:styleId="a5">
    <w:name w:val="Body Text Indent"/>
    <w:basedOn w:val="a"/>
    <w:link w:val="a6"/>
    <w:uiPriority w:val="99"/>
    <w:semiHidden/>
    <w:unhideWhenUsed/>
    <w:rsid w:val="00C75779"/>
    <w:pPr>
      <w:spacing w:after="120"/>
      <w:ind w:leftChars="200" w:left="420"/>
    </w:pPr>
  </w:style>
  <w:style w:type="character" w:customStyle="1" w:styleId="a6">
    <w:name w:val="正文文本缩进 字符"/>
    <w:basedOn w:val="a0"/>
    <w:link w:val="a5"/>
    <w:uiPriority w:val="99"/>
    <w:semiHidden/>
    <w:rsid w:val="00C75779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5"/>
    <w:link w:val="22"/>
    <w:uiPriority w:val="99"/>
    <w:semiHidden/>
    <w:unhideWhenUsed/>
    <w:rsid w:val="00C75779"/>
    <w:pPr>
      <w:ind w:firstLineChars="200" w:firstLine="420"/>
    </w:pPr>
  </w:style>
  <w:style w:type="character" w:customStyle="1" w:styleId="22">
    <w:name w:val="正文文本首行缩进 2 字符"/>
    <w:basedOn w:val="a6"/>
    <w:link w:val="2"/>
    <w:uiPriority w:val="99"/>
    <w:semiHidden/>
    <w:rsid w:val="00C75779"/>
    <w:rPr>
      <w:rFonts w:ascii="Times New Roman" w:eastAsia="宋体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D1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D148D0"/>
    <w:rPr>
      <w:rFonts w:ascii="Times New Roman" w:eastAsia="宋体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1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D148D0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5A7D3D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EB6C28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EB6C28"/>
    <w:rPr>
      <w:rFonts w:ascii="Times New Roman" w:eastAsia="宋体" w:hAnsi="Times New Roman" w:cs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785091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rsid w:val="0078509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rsid w:val="00785091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rsid w:val="00785091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e">
    <w:name w:val="Normal (Web)"/>
    <w:basedOn w:val="a"/>
    <w:qFormat/>
    <w:rsid w:val="00807A35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af">
    <w:name w:val="Subtitle"/>
    <w:basedOn w:val="a"/>
    <w:next w:val="a"/>
    <w:link w:val="af0"/>
    <w:qFormat/>
    <w:rsid w:val="00E05D7F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0">
    <w:name w:val="副标题 字符"/>
    <w:basedOn w:val="a0"/>
    <w:link w:val="af"/>
    <w:rsid w:val="00E05D7F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customStyle="1" w:styleId="11">
    <w:name w:val="无间隔1"/>
    <w:basedOn w:val="a"/>
    <w:uiPriority w:val="1"/>
    <w:qFormat/>
    <w:rsid w:val="00E05D7F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44</Words>
  <Characters>255</Characters>
  <Application>Microsoft Office Word</Application>
  <DocSecurity>0</DocSecurity>
  <Lines>2</Lines>
  <Paragraphs>1</Paragraphs>
  <ScaleCrop>false</ScaleCrop>
  <Company>P R C</Company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34</cp:revision>
  <cp:lastPrinted>2026-09-20T07:19:00Z</cp:lastPrinted>
  <dcterms:created xsi:type="dcterms:W3CDTF">2026-09-15T07:58:00Z</dcterms:created>
  <dcterms:modified xsi:type="dcterms:W3CDTF">2026-09-21T00:54:00Z</dcterms:modified>
</cp:coreProperties>
</file>